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E11" w:rsidRDefault="00640DFE" w:rsidP="00E73E11">
      <w:pPr>
        <w:jc w:val="center"/>
        <w:rPr>
          <w:b/>
          <w:bCs/>
          <w:sz w:val="28"/>
          <w:szCs w:val="36"/>
        </w:rPr>
      </w:pPr>
      <w:r w:rsidRPr="00DD762C">
        <w:rPr>
          <w:rFonts w:hint="eastAsia"/>
          <w:b/>
          <w:bCs/>
          <w:sz w:val="28"/>
          <w:szCs w:val="36"/>
        </w:rPr>
        <w:t>“</w:t>
      </w:r>
      <w:r w:rsidR="00124B89" w:rsidRPr="00124B89">
        <w:rPr>
          <w:rFonts w:hint="eastAsia"/>
          <w:b/>
          <w:bCs/>
          <w:sz w:val="28"/>
          <w:szCs w:val="36"/>
        </w:rPr>
        <w:t>武汉爱莎教育投资有限公司武汉爱莎国际教育项目阶段性</w:t>
      </w:r>
      <w:r w:rsidRPr="00DD762C">
        <w:rPr>
          <w:rFonts w:hint="eastAsia"/>
          <w:b/>
          <w:bCs/>
          <w:sz w:val="28"/>
          <w:szCs w:val="36"/>
        </w:rPr>
        <w:t>”</w:t>
      </w:r>
    </w:p>
    <w:p w:rsidR="004978D1" w:rsidRPr="00E73E11" w:rsidRDefault="00640DFE" w:rsidP="00E73E11">
      <w:pPr>
        <w:jc w:val="center"/>
        <w:rPr>
          <w:b/>
          <w:bCs/>
          <w:sz w:val="28"/>
          <w:szCs w:val="36"/>
        </w:rPr>
      </w:pPr>
      <w:r>
        <w:rPr>
          <w:rFonts w:hint="eastAsia"/>
          <w:b/>
          <w:bCs/>
          <w:sz w:val="28"/>
          <w:szCs w:val="36"/>
        </w:rPr>
        <w:t>竣工环境保护验收第一次公示</w:t>
      </w:r>
    </w:p>
    <w:p w:rsidR="004978D1" w:rsidRPr="005B2454" w:rsidRDefault="00640DFE" w:rsidP="005B2454">
      <w:pPr>
        <w:autoSpaceDE w:val="0"/>
        <w:autoSpaceDN w:val="0"/>
        <w:spacing w:line="360" w:lineRule="auto"/>
        <w:ind w:firstLineChars="200" w:firstLine="480"/>
        <w:jc w:val="left"/>
        <w:outlineLvl w:val="0"/>
        <w:rPr>
          <w:rFonts w:ascii="Times New Roman" w:hAnsiTheme="minorEastAsia" w:cs="Times New Roman"/>
          <w:bCs/>
          <w:color w:val="000000" w:themeColor="text1"/>
          <w:kern w:val="0"/>
          <w:sz w:val="24"/>
        </w:rPr>
      </w:pPr>
      <w:r>
        <w:rPr>
          <w:rFonts w:ascii="Times New Roman" w:hAnsiTheme="minorEastAsia" w:cs="Times New Roman"/>
          <w:bCs/>
          <w:color w:val="000000" w:themeColor="text1"/>
          <w:kern w:val="0"/>
          <w:sz w:val="24"/>
        </w:rPr>
        <w:t>根据《中华人民共和国环境影响评价法》及国家环保总局环发</w:t>
      </w:r>
      <w:r>
        <w:rPr>
          <w:rFonts w:ascii="Times New Roman" w:hAnsiTheme="minorEastAsia" w:cs="Times New Roman"/>
          <w:bCs/>
          <w:color w:val="000000" w:themeColor="text1"/>
          <w:kern w:val="0"/>
          <w:sz w:val="24"/>
        </w:rPr>
        <w:t>2006</w:t>
      </w:r>
      <w:r>
        <w:rPr>
          <w:rFonts w:ascii="Times New Roman" w:hAnsiTheme="minorEastAsia" w:cs="Times New Roman"/>
          <w:bCs/>
          <w:color w:val="000000" w:themeColor="text1"/>
          <w:kern w:val="0"/>
          <w:sz w:val="24"/>
        </w:rPr>
        <w:t>［</w:t>
      </w:r>
      <w:r>
        <w:rPr>
          <w:rFonts w:ascii="Times New Roman" w:hAnsiTheme="minorEastAsia" w:cs="Times New Roman"/>
          <w:bCs/>
          <w:color w:val="000000" w:themeColor="text1"/>
          <w:kern w:val="0"/>
          <w:sz w:val="24"/>
        </w:rPr>
        <w:t>28</w:t>
      </w:r>
      <w:r>
        <w:rPr>
          <w:rFonts w:ascii="Times New Roman" w:hAnsiTheme="minorEastAsia" w:cs="Times New Roman"/>
          <w:bCs/>
          <w:color w:val="000000" w:themeColor="text1"/>
          <w:kern w:val="0"/>
          <w:sz w:val="24"/>
        </w:rPr>
        <w:t>］号《环境影响评价公众参与暂行办法》的相关规定现将“</w:t>
      </w:r>
      <w:r w:rsidR="00102487" w:rsidRPr="00102487">
        <w:rPr>
          <w:rFonts w:hAnsiTheme="minorEastAsia" w:hint="eastAsia"/>
          <w:sz w:val="24"/>
        </w:rPr>
        <w:t>武汉爱莎教育投资有限公司武汉爱莎国际教育项目</w:t>
      </w:r>
      <w:r>
        <w:rPr>
          <w:rFonts w:ascii="Times New Roman" w:hAnsiTheme="minorEastAsia" w:cs="Times New Roman"/>
          <w:bCs/>
          <w:color w:val="000000" w:themeColor="text1"/>
          <w:kern w:val="0"/>
          <w:sz w:val="24"/>
        </w:rPr>
        <w:t>”的有关事宜公告如下：</w:t>
      </w:r>
    </w:p>
    <w:p w:rsidR="004978D1" w:rsidRPr="00DD762C" w:rsidRDefault="00640DFE">
      <w:pPr>
        <w:numPr>
          <w:ilvl w:val="0"/>
          <w:numId w:val="1"/>
        </w:numPr>
        <w:spacing w:line="360" w:lineRule="auto"/>
        <w:jc w:val="left"/>
        <w:rPr>
          <w:rFonts w:hAnsiTheme="minorEastAsia"/>
          <w:sz w:val="24"/>
        </w:rPr>
      </w:pPr>
      <w:r w:rsidRPr="00DD762C">
        <w:rPr>
          <w:rFonts w:hAnsiTheme="minorEastAsia"/>
          <w:sz w:val="24"/>
        </w:rPr>
        <w:t>建设项目名称及概况</w:t>
      </w:r>
    </w:p>
    <w:p w:rsidR="004978D1" w:rsidRPr="00DD762C" w:rsidRDefault="00640DFE">
      <w:pPr>
        <w:spacing w:line="360" w:lineRule="auto"/>
        <w:ind w:firstLineChars="200" w:firstLine="480"/>
        <w:jc w:val="left"/>
        <w:outlineLvl w:val="0"/>
        <w:rPr>
          <w:rFonts w:ascii="Times New Roman" w:hAnsi="Times New Roman" w:cs="Times New Roman"/>
          <w:sz w:val="24"/>
        </w:rPr>
      </w:pPr>
      <w:r w:rsidRPr="00DD762C">
        <w:rPr>
          <w:rFonts w:ascii="Times New Roman" w:hAnsi="Times New Roman" w:cs="Times New Roman"/>
          <w:sz w:val="24"/>
        </w:rPr>
        <w:t>1</w:t>
      </w:r>
      <w:r w:rsidRPr="00DD762C">
        <w:rPr>
          <w:rFonts w:ascii="Times New Roman" w:hAnsi="Times New Roman" w:cs="Times New Roman"/>
          <w:sz w:val="24"/>
        </w:rPr>
        <w:t>、项目名称</w:t>
      </w:r>
      <w:r w:rsidRPr="00BD2624">
        <w:rPr>
          <w:rFonts w:ascii="Times New Roman" w:hAnsi="Times New Roman" w:cs="Times New Roman"/>
          <w:bCs/>
          <w:kern w:val="0"/>
          <w:sz w:val="24"/>
        </w:rPr>
        <w:t>：</w:t>
      </w:r>
      <w:r w:rsidR="00F96872" w:rsidRPr="00102487">
        <w:rPr>
          <w:rFonts w:hAnsiTheme="minorEastAsia" w:hint="eastAsia"/>
          <w:sz w:val="24"/>
        </w:rPr>
        <w:t>武汉爱莎教育投资有限公司武汉爱莎国际教育项目</w:t>
      </w:r>
      <w:r w:rsidRPr="00BD2624">
        <w:rPr>
          <w:rFonts w:ascii="Times New Roman" w:hAnsi="Times New Roman" w:cs="Times New Roman"/>
          <w:bCs/>
          <w:kern w:val="0"/>
          <w:sz w:val="24"/>
        </w:rPr>
        <w:t>。</w:t>
      </w:r>
    </w:p>
    <w:p w:rsidR="004978D1" w:rsidRPr="008C4813" w:rsidRDefault="00640DFE">
      <w:pPr>
        <w:spacing w:line="360" w:lineRule="auto"/>
        <w:ind w:firstLineChars="200" w:firstLine="480"/>
        <w:jc w:val="left"/>
        <w:outlineLvl w:val="0"/>
        <w:rPr>
          <w:rFonts w:ascii="Times New Roman" w:hAnsi="Times New Roman" w:cs="Times New Roman"/>
          <w:sz w:val="24"/>
        </w:rPr>
      </w:pPr>
      <w:r w:rsidRPr="008C4813">
        <w:rPr>
          <w:rFonts w:ascii="Times New Roman" w:hAnsi="Times New Roman" w:cs="Times New Roman"/>
          <w:sz w:val="24"/>
        </w:rPr>
        <w:t>2</w:t>
      </w:r>
      <w:r w:rsidRPr="008C4813">
        <w:rPr>
          <w:rFonts w:ascii="Times New Roman" w:hAnsi="Times New Roman" w:cs="Times New Roman"/>
          <w:sz w:val="24"/>
        </w:rPr>
        <w:t>、建设地点</w:t>
      </w:r>
      <w:r w:rsidRPr="008C4813">
        <w:rPr>
          <w:rFonts w:ascii="Times New Roman" w:hAnsi="Times New Roman" w:cs="Times New Roman"/>
          <w:bCs/>
          <w:kern w:val="0"/>
          <w:sz w:val="24"/>
        </w:rPr>
        <w:t>：</w:t>
      </w:r>
      <w:r w:rsidR="00F96872" w:rsidRPr="00F96872">
        <w:rPr>
          <w:rFonts w:ascii="Times New Roman" w:cs="Times New Roman"/>
          <w:sz w:val="24"/>
        </w:rPr>
        <w:t>武汉市经济技术开发区枫林路与军山大道交叉口西北侧</w:t>
      </w:r>
      <w:r w:rsidR="00F96872" w:rsidRPr="00F96872">
        <w:rPr>
          <w:rFonts w:ascii="Times New Roman" w:hAnsi="Times New Roman" w:cs="Times New Roman"/>
          <w:sz w:val="24"/>
        </w:rPr>
        <w:t>166R2</w:t>
      </w:r>
      <w:r w:rsidR="00F96872" w:rsidRPr="00F96872">
        <w:rPr>
          <w:rFonts w:ascii="Times New Roman" w:cs="Times New Roman"/>
          <w:sz w:val="24"/>
        </w:rPr>
        <w:t>地块</w:t>
      </w:r>
      <w:r w:rsidRPr="00F96872">
        <w:rPr>
          <w:rFonts w:ascii="Times New Roman" w:hAnsi="Times New Roman" w:cs="Times New Roman"/>
          <w:bCs/>
          <w:kern w:val="0"/>
          <w:sz w:val="24"/>
        </w:rPr>
        <w:t>。</w:t>
      </w:r>
    </w:p>
    <w:p w:rsidR="004263C9" w:rsidRPr="004263C9" w:rsidRDefault="00640DFE" w:rsidP="004263C9">
      <w:pPr>
        <w:spacing w:line="360" w:lineRule="auto"/>
        <w:ind w:firstLineChars="200" w:firstLine="480"/>
        <w:rPr>
          <w:rFonts w:ascii="Times New Roman" w:hAnsi="Times New Roman" w:cs="Times New Roman"/>
          <w:sz w:val="24"/>
        </w:rPr>
      </w:pPr>
      <w:r w:rsidRPr="00CD34C7">
        <w:rPr>
          <w:rFonts w:ascii="Times New Roman" w:hAnsi="Times New Roman" w:cs="Times New Roman"/>
          <w:bCs/>
          <w:kern w:val="0"/>
          <w:sz w:val="24"/>
        </w:rPr>
        <w:t>3</w:t>
      </w:r>
      <w:r w:rsidRPr="00CD34C7">
        <w:rPr>
          <w:rFonts w:ascii="Times New Roman" w:hAnsi="Times New Roman" w:cs="Times New Roman"/>
          <w:bCs/>
          <w:kern w:val="0"/>
          <w:sz w:val="24"/>
        </w:rPr>
        <w:t>、项目概况：</w:t>
      </w:r>
      <w:r w:rsidR="004263C9" w:rsidRPr="004263C9">
        <w:rPr>
          <w:rFonts w:ascii="Times New Roman" w:hAnsi="Times New Roman" w:cs="Times New Roman"/>
          <w:sz w:val="24"/>
        </w:rPr>
        <w:t>武汉爱莎教育投资有限公司于武汉市经济技术开发区枫林路与军山大道交叉口西北侧</w:t>
      </w:r>
      <w:r w:rsidR="004263C9" w:rsidRPr="004263C9">
        <w:rPr>
          <w:rFonts w:ascii="Times New Roman" w:hAnsi="Times New Roman" w:cs="Times New Roman"/>
          <w:sz w:val="24"/>
        </w:rPr>
        <w:t>166R2</w:t>
      </w:r>
      <w:r w:rsidR="004263C9" w:rsidRPr="004263C9">
        <w:rPr>
          <w:rFonts w:ascii="Times New Roman" w:hAnsi="Times New Roman" w:cs="Times New Roman"/>
          <w:sz w:val="24"/>
        </w:rPr>
        <w:t>地块投资建设</w:t>
      </w:r>
      <w:r w:rsidR="004263C9" w:rsidRPr="004263C9">
        <w:rPr>
          <w:rFonts w:ascii="Times New Roman" w:hAnsi="Times New Roman" w:cs="Times New Roman"/>
          <w:sz w:val="24"/>
        </w:rPr>
        <w:t>“</w:t>
      </w:r>
      <w:r w:rsidR="004263C9" w:rsidRPr="004263C9">
        <w:rPr>
          <w:rFonts w:ascii="Times New Roman" w:hAnsiTheme="minorEastAsia" w:cs="Times New Roman"/>
          <w:sz w:val="24"/>
        </w:rPr>
        <w:t>爱</w:t>
      </w:r>
      <w:r w:rsidR="004263C9" w:rsidRPr="004263C9">
        <w:rPr>
          <w:rFonts w:ascii="Times New Roman" w:hAnsi="Times New Roman" w:cs="Times New Roman"/>
          <w:sz w:val="24"/>
        </w:rPr>
        <w:t>莎国际教育项</w:t>
      </w:r>
      <w:r w:rsidR="004263C9" w:rsidRPr="004263C9">
        <w:rPr>
          <w:rFonts w:ascii="Times New Roman" w:hAnsiTheme="minorEastAsia" w:cs="Times New Roman"/>
          <w:sz w:val="24"/>
        </w:rPr>
        <w:t>目</w:t>
      </w:r>
      <w:r w:rsidR="004263C9" w:rsidRPr="004263C9">
        <w:rPr>
          <w:rFonts w:ascii="Times New Roman" w:hAnsi="Times New Roman" w:cs="Times New Roman"/>
          <w:sz w:val="24"/>
        </w:rPr>
        <w:t>”</w:t>
      </w:r>
      <w:r w:rsidR="004263C9" w:rsidRPr="004263C9">
        <w:rPr>
          <w:rFonts w:ascii="Times New Roman" w:hAnsi="Times New Roman" w:cs="Times New Roman"/>
          <w:sz w:val="24"/>
        </w:rPr>
        <w:t>，爱莎国际教育项目规划总用地面积</w:t>
      </w:r>
      <w:r w:rsidR="004263C9" w:rsidRPr="004263C9">
        <w:rPr>
          <w:rFonts w:ascii="Times New Roman" w:hAnsi="Times New Roman" w:cs="Times New Roman"/>
          <w:sz w:val="24"/>
        </w:rPr>
        <w:t>113432.29m</w:t>
      </w:r>
      <w:r w:rsidR="004263C9" w:rsidRPr="004263C9">
        <w:rPr>
          <w:rFonts w:ascii="Times New Roman" w:hAnsi="Times New Roman" w:cs="Times New Roman"/>
          <w:sz w:val="24"/>
          <w:vertAlign w:val="superscript"/>
        </w:rPr>
        <w:t>2</w:t>
      </w:r>
      <w:r w:rsidR="004263C9" w:rsidRPr="004263C9">
        <w:rPr>
          <w:rFonts w:ascii="Times New Roman" w:hAnsi="Times New Roman" w:cs="Times New Roman"/>
          <w:sz w:val="24"/>
        </w:rPr>
        <w:t>，项目设计建设内容包括</w:t>
      </w:r>
      <w:r w:rsidR="004263C9" w:rsidRPr="004263C9">
        <w:rPr>
          <w:rFonts w:ascii="Times New Roman" w:hAnsi="Times New Roman" w:cs="Times New Roman"/>
          <w:sz w:val="24"/>
        </w:rPr>
        <w:t>3</w:t>
      </w:r>
      <w:r w:rsidR="004263C9" w:rsidRPr="004263C9">
        <w:rPr>
          <w:rFonts w:ascii="Times New Roman" w:hAnsi="Times New Roman" w:cs="Times New Roman"/>
          <w:sz w:val="24"/>
        </w:rPr>
        <w:t>栋科研教学楼，</w:t>
      </w:r>
      <w:r w:rsidR="004263C9" w:rsidRPr="004263C9">
        <w:rPr>
          <w:rFonts w:ascii="Times New Roman" w:hAnsi="Times New Roman" w:cs="Times New Roman"/>
          <w:sz w:val="24"/>
        </w:rPr>
        <w:t>1</w:t>
      </w:r>
      <w:r w:rsidR="004263C9" w:rsidRPr="004263C9">
        <w:rPr>
          <w:rFonts w:ascii="Times New Roman" w:hAnsi="Times New Roman" w:cs="Times New Roman"/>
          <w:sz w:val="24"/>
        </w:rPr>
        <w:t>栋室内体育馆，</w:t>
      </w:r>
      <w:r w:rsidR="004263C9" w:rsidRPr="004263C9">
        <w:rPr>
          <w:rFonts w:ascii="Times New Roman" w:hAnsi="Times New Roman" w:cs="Times New Roman"/>
          <w:sz w:val="24"/>
        </w:rPr>
        <w:t>1</w:t>
      </w:r>
      <w:r w:rsidR="004263C9" w:rsidRPr="004263C9">
        <w:rPr>
          <w:rFonts w:ascii="Times New Roman" w:hAnsi="Times New Roman" w:cs="Times New Roman"/>
          <w:sz w:val="24"/>
        </w:rPr>
        <w:t>个室外体育场，</w:t>
      </w:r>
      <w:r w:rsidR="004263C9" w:rsidRPr="004263C9">
        <w:rPr>
          <w:rFonts w:ascii="Times New Roman" w:hAnsi="Times New Roman" w:cs="Times New Roman"/>
          <w:sz w:val="24"/>
        </w:rPr>
        <w:t>1</w:t>
      </w:r>
      <w:r w:rsidR="004263C9" w:rsidRPr="004263C9">
        <w:rPr>
          <w:rFonts w:ascii="Times New Roman" w:hAnsi="Times New Roman" w:cs="Times New Roman"/>
          <w:sz w:val="24"/>
        </w:rPr>
        <w:t>栋图书馆，</w:t>
      </w:r>
      <w:r w:rsidR="004263C9" w:rsidRPr="004263C9">
        <w:rPr>
          <w:rFonts w:ascii="Times New Roman" w:hAnsi="Times New Roman" w:cs="Times New Roman"/>
          <w:sz w:val="24"/>
        </w:rPr>
        <w:t>1</w:t>
      </w:r>
      <w:r w:rsidR="004263C9" w:rsidRPr="004263C9">
        <w:rPr>
          <w:rFonts w:ascii="Times New Roman" w:hAnsi="Times New Roman" w:cs="Times New Roman"/>
          <w:sz w:val="24"/>
        </w:rPr>
        <w:t>栋食堂，</w:t>
      </w:r>
      <w:r w:rsidR="004263C9" w:rsidRPr="004263C9">
        <w:rPr>
          <w:rFonts w:ascii="Times New Roman" w:hAnsi="Times New Roman" w:cs="Times New Roman"/>
          <w:sz w:val="24"/>
        </w:rPr>
        <w:t xml:space="preserve">2 </w:t>
      </w:r>
      <w:r w:rsidR="004263C9" w:rsidRPr="004263C9">
        <w:rPr>
          <w:rFonts w:ascii="Times New Roman" w:hAnsi="Times New Roman" w:cs="Times New Roman"/>
          <w:sz w:val="24"/>
        </w:rPr>
        <w:t>栋宿舍，</w:t>
      </w:r>
      <w:r w:rsidR="004263C9" w:rsidRPr="004263C9">
        <w:rPr>
          <w:rFonts w:ascii="Times New Roman" w:hAnsi="Times New Roman" w:cs="Times New Roman"/>
          <w:sz w:val="24"/>
        </w:rPr>
        <w:t>1</w:t>
      </w:r>
      <w:r w:rsidR="004263C9" w:rsidRPr="004263C9">
        <w:rPr>
          <w:rFonts w:ascii="Times New Roman" w:hAnsi="Times New Roman" w:cs="Times New Roman"/>
          <w:sz w:val="24"/>
        </w:rPr>
        <w:t>栋宿舍</w:t>
      </w:r>
      <w:r w:rsidR="004263C9" w:rsidRPr="004263C9">
        <w:rPr>
          <w:rFonts w:ascii="Times New Roman" w:hAnsi="Times New Roman" w:cs="Times New Roman"/>
          <w:sz w:val="24"/>
        </w:rPr>
        <w:t>+</w:t>
      </w:r>
      <w:r w:rsidR="004263C9" w:rsidRPr="004263C9">
        <w:rPr>
          <w:rFonts w:ascii="Times New Roman" w:hAnsi="Times New Roman" w:cs="Times New Roman"/>
          <w:sz w:val="24"/>
        </w:rPr>
        <w:t>教学连体大楼。目前实际建设完成</w:t>
      </w:r>
      <w:r w:rsidR="004263C9" w:rsidRPr="004263C9">
        <w:rPr>
          <w:rFonts w:ascii="Times New Roman" w:hAnsi="Times New Roman" w:cs="Times New Roman"/>
          <w:sz w:val="24"/>
        </w:rPr>
        <w:t>2</w:t>
      </w:r>
      <w:r w:rsidR="004263C9" w:rsidRPr="004263C9">
        <w:rPr>
          <w:rFonts w:ascii="Times New Roman" w:hAnsi="Times New Roman" w:cs="Times New Roman"/>
          <w:sz w:val="24"/>
        </w:rPr>
        <w:t>栋科研教学楼，</w:t>
      </w:r>
      <w:r w:rsidR="004263C9" w:rsidRPr="004263C9">
        <w:rPr>
          <w:rFonts w:ascii="Times New Roman" w:hAnsi="Times New Roman" w:cs="Times New Roman"/>
          <w:sz w:val="24"/>
        </w:rPr>
        <w:t>1</w:t>
      </w:r>
      <w:r w:rsidR="004263C9" w:rsidRPr="004263C9">
        <w:rPr>
          <w:rFonts w:ascii="Times New Roman" w:hAnsi="Times New Roman" w:cs="Times New Roman"/>
          <w:sz w:val="24"/>
        </w:rPr>
        <w:t>栋图书馆，</w:t>
      </w:r>
      <w:r w:rsidR="004263C9" w:rsidRPr="004263C9">
        <w:rPr>
          <w:rFonts w:ascii="Times New Roman" w:hAnsi="Times New Roman" w:cs="Times New Roman"/>
          <w:sz w:val="24"/>
        </w:rPr>
        <w:t>1</w:t>
      </w:r>
      <w:r w:rsidR="004263C9" w:rsidRPr="004263C9">
        <w:rPr>
          <w:rFonts w:ascii="Times New Roman" w:hAnsi="Times New Roman" w:cs="Times New Roman"/>
          <w:sz w:val="24"/>
        </w:rPr>
        <w:t>个室外体育场，</w:t>
      </w:r>
      <w:r w:rsidR="004263C9" w:rsidRPr="004263C9">
        <w:rPr>
          <w:rFonts w:ascii="Times New Roman" w:hAnsi="Times New Roman" w:cs="Times New Roman"/>
          <w:sz w:val="24"/>
        </w:rPr>
        <w:t>1</w:t>
      </w:r>
      <w:r w:rsidR="004263C9" w:rsidRPr="004263C9">
        <w:rPr>
          <w:rFonts w:ascii="Times New Roman" w:hAnsi="Times New Roman" w:cs="Times New Roman"/>
          <w:sz w:val="24"/>
        </w:rPr>
        <w:t>栋室内体育馆，</w:t>
      </w:r>
      <w:r w:rsidR="004263C9" w:rsidRPr="004263C9">
        <w:rPr>
          <w:rFonts w:ascii="Times New Roman" w:hAnsi="Times New Roman" w:cs="Times New Roman"/>
          <w:sz w:val="24"/>
        </w:rPr>
        <w:t>1</w:t>
      </w:r>
      <w:r w:rsidR="004263C9" w:rsidRPr="004263C9">
        <w:rPr>
          <w:rFonts w:ascii="Times New Roman" w:hAnsi="Times New Roman" w:cs="Times New Roman"/>
          <w:sz w:val="24"/>
        </w:rPr>
        <w:t>栋食堂，</w:t>
      </w:r>
      <w:r w:rsidR="004263C9" w:rsidRPr="004263C9">
        <w:rPr>
          <w:rFonts w:ascii="Times New Roman" w:hAnsi="Times New Roman" w:cs="Times New Roman"/>
          <w:sz w:val="24"/>
        </w:rPr>
        <w:t>1</w:t>
      </w:r>
      <w:r w:rsidR="004263C9" w:rsidRPr="004263C9">
        <w:rPr>
          <w:rFonts w:ascii="Times New Roman" w:hAnsi="Times New Roman" w:cs="Times New Roman"/>
          <w:sz w:val="24"/>
        </w:rPr>
        <w:t>栋宿舍楼。由于本项目工程建设量较大，全部建设完成工程期较久且目前大部分主体及配套工程已建设完成，只余</w:t>
      </w:r>
      <w:r w:rsidR="004263C9" w:rsidRPr="004263C9">
        <w:rPr>
          <w:rFonts w:ascii="Times New Roman" w:hAnsi="Times New Roman" w:cs="Times New Roman"/>
          <w:sz w:val="24"/>
        </w:rPr>
        <w:t>1</w:t>
      </w:r>
      <w:r w:rsidR="004263C9" w:rsidRPr="004263C9">
        <w:rPr>
          <w:rFonts w:ascii="Times New Roman" w:hAnsi="Times New Roman" w:cs="Times New Roman"/>
          <w:sz w:val="24"/>
        </w:rPr>
        <w:t>栋宿舍，</w:t>
      </w:r>
      <w:r w:rsidR="004263C9" w:rsidRPr="004263C9">
        <w:rPr>
          <w:rFonts w:ascii="Times New Roman" w:hAnsi="Times New Roman" w:cs="Times New Roman"/>
          <w:sz w:val="24"/>
        </w:rPr>
        <w:t>1</w:t>
      </w:r>
      <w:r w:rsidR="004263C9" w:rsidRPr="004263C9">
        <w:rPr>
          <w:rFonts w:ascii="Times New Roman" w:hAnsi="Times New Roman" w:cs="Times New Roman"/>
          <w:sz w:val="24"/>
        </w:rPr>
        <w:t>栋宿舍</w:t>
      </w:r>
      <w:r w:rsidR="004263C9" w:rsidRPr="004263C9">
        <w:rPr>
          <w:rFonts w:ascii="Times New Roman" w:hAnsi="Times New Roman" w:cs="Times New Roman"/>
          <w:sz w:val="24"/>
        </w:rPr>
        <w:t>+</w:t>
      </w:r>
      <w:r w:rsidR="004263C9" w:rsidRPr="004263C9">
        <w:rPr>
          <w:rFonts w:ascii="Times New Roman" w:hAnsi="Times New Roman" w:cs="Times New Roman"/>
          <w:sz w:val="24"/>
        </w:rPr>
        <w:t>教学连体大楼和</w:t>
      </w:r>
      <w:r w:rsidR="004263C9" w:rsidRPr="004263C9">
        <w:rPr>
          <w:rFonts w:ascii="Times New Roman" w:hAnsi="Times New Roman" w:cs="Times New Roman"/>
          <w:sz w:val="24"/>
        </w:rPr>
        <w:t>1</w:t>
      </w:r>
      <w:r w:rsidR="004263C9" w:rsidRPr="004263C9">
        <w:rPr>
          <w:rFonts w:ascii="Times New Roman" w:hAnsi="Times New Roman" w:cs="Times New Roman"/>
          <w:sz w:val="24"/>
        </w:rPr>
        <w:t>栋科研教学楼未完成建设，武汉爱莎教育投资有限公司承诺后期剩余工程建设完成后将依法进行环境验收。因此本次验收范围为：</w:t>
      </w:r>
      <w:r w:rsidR="004263C9" w:rsidRPr="004263C9">
        <w:rPr>
          <w:rFonts w:ascii="Times New Roman" w:hAnsi="Times New Roman" w:cs="Times New Roman"/>
          <w:sz w:val="24"/>
        </w:rPr>
        <w:t>2#</w:t>
      </w:r>
      <w:r w:rsidR="004263C9" w:rsidRPr="004263C9">
        <w:rPr>
          <w:rFonts w:ascii="Times New Roman" w:hAnsi="Times New Roman" w:cs="Times New Roman"/>
          <w:sz w:val="24"/>
        </w:rPr>
        <w:t>科研教学楼、</w:t>
      </w:r>
      <w:r w:rsidR="004263C9" w:rsidRPr="004263C9">
        <w:rPr>
          <w:rFonts w:ascii="Times New Roman" w:hAnsi="Times New Roman" w:cs="Times New Roman"/>
          <w:sz w:val="24"/>
        </w:rPr>
        <w:t>3#</w:t>
      </w:r>
      <w:r w:rsidR="004263C9" w:rsidRPr="004263C9">
        <w:rPr>
          <w:rFonts w:ascii="Times New Roman" w:hAnsi="Times New Roman" w:cs="Times New Roman"/>
          <w:sz w:val="24"/>
        </w:rPr>
        <w:t>科研教学楼、</w:t>
      </w:r>
      <w:r w:rsidR="004263C9" w:rsidRPr="004263C9">
        <w:rPr>
          <w:rFonts w:ascii="Times New Roman" w:hAnsi="Times New Roman" w:cs="Times New Roman"/>
          <w:sz w:val="24"/>
        </w:rPr>
        <w:t>1A#</w:t>
      </w:r>
      <w:r w:rsidR="004263C9" w:rsidRPr="004263C9">
        <w:rPr>
          <w:rFonts w:ascii="Times New Roman" w:hAnsi="Times New Roman" w:cs="Times New Roman"/>
          <w:sz w:val="24"/>
        </w:rPr>
        <w:t>图书馆、</w:t>
      </w:r>
      <w:r w:rsidR="004263C9" w:rsidRPr="004263C9">
        <w:rPr>
          <w:rFonts w:ascii="Times New Roman" w:hAnsi="Times New Roman" w:cs="Times New Roman"/>
          <w:sz w:val="24"/>
        </w:rPr>
        <w:t>1B#</w:t>
      </w:r>
      <w:r w:rsidR="004263C9" w:rsidRPr="004263C9">
        <w:rPr>
          <w:rFonts w:ascii="Times New Roman" w:hAnsi="Times New Roman" w:cs="Times New Roman"/>
          <w:sz w:val="24"/>
        </w:rPr>
        <w:t>室外体育场、</w:t>
      </w:r>
      <w:r w:rsidR="004263C9" w:rsidRPr="004263C9">
        <w:rPr>
          <w:rFonts w:ascii="Times New Roman" w:hAnsi="Times New Roman" w:cs="Times New Roman"/>
          <w:sz w:val="24"/>
        </w:rPr>
        <w:t>4#</w:t>
      </w:r>
      <w:r w:rsidR="004263C9" w:rsidRPr="004263C9">
        <w:rPr>
          <w:rFonts w:ascii="Times New Roman" w:hAnsi="Times New Roman" w:cs="Times New Roman"/>
          <w:sz w:val="24"/>
        </w:rPr>
        <w:t>室内体育馆、</w:t>
      </w:r>
      <w:r w:rsidR="004263C9" w:rsidRPr="004263C9">
        <w:rPr>
          <w:rFonts w:ascii="Times New Roman" w:hAnsi="Times New Roman" w:cs="Times New Roman"/>
          <w:sz w:val="24"/>
        </w:rPr>
        <w:t>5#</w:t>
      </w:r>
      <w:r w:rsidR="004263C9" w:rsidRPr="004263C9">
        <w:rPr>
          <w:rFonts w:ascii="Times New Roman" w:hAnsi="Times New Roman" w:cs="Times New Roman"/>
          <w:sz w:val="24"/>
        </w:rPr>
        <w:t>食堂、</w:t>
      </w:r>
      <w:r w:rsidR="004263C9" w:rsidRPr="004263C9">
        <w:rPr>
          <w:rFonts w:ascii="Times New Roman" w:hAnsi="Times New Roman" w:cs="Times New Roman"/>
          <w:sz w:val="24"/>
        </w:rPr>
        <w:t>6#</w:t>
      </w:r>
      <w:r w:rsidR="004263C9" w:rsidRPr="004263C9">
        <w:rPr>
          <w:rFonts w:ascii="Times New Roman" w:hAnsi="Times New Roman" w:cs="Times New Roman"/>
          <w:sz w:val="24"/>
        </w:rPr>
        <w:t>宿舍楼</w:t>
      </w:r>
      <w:r w:rsidR="004263C9" w:rsidRPr="004263C9">
        <w:rPr>
          <w:rFonts w:ascii="Times New Roman" w:hAnsiTheme="minorEastAsia" w:cs="Times New Roman"/>
          <w:sz w:val="24"/>
        </w:rPr>
        <w:t>、地下室以及配套公用工程。</w:t>
      </w:r>
    </w:p>
    <w:p w:rsidR="004263C9" w:rsidRPr="004263C9" w:rsidRDefault="004263C9" w:rsidP="004263C9">
      <w:pPr>
        <w:spacing w:line="360" w:lineRule="auto"/>
        <w:ind w:firstLineChars="200" w:firstLine="480"/>
        <w:rPr>
          <w:rFonts w:ascii="Times New Roman" w:hAnsi="Times New Roman" w:cs="Times New Roman"/>
          <w:sz w:val="24"/>
        </w:rPr>
      </w:pPr>
      <w:r w:rsidRPr="004263C9">
        <w:rPr>
          <w:rFonts w:ascii="Times New Roman" w:hAnsi="Times New Roman" w:cs="Times New Roman"/>
          <w:sz w:val="24"/>
        </w:rPr>
        <w:t>本项目为新建项目，于</w:t>
      </w:r>
      <w:r w:rsidRPr="004263C9">
        <w:rPr>
          <w:rFonts w:ascii="Times New Roman" w:hAnsi="Times New Roman" w:cs="Times New Roman"/>
          <w:sz w:val="24"/>
        </w:rPr>
        <w:t>2021</w:t>
      </w:r>
      <w:r w:rsidRPr="004263C9">
        <w:rPr>
          <w:rFonts w:ascii="Times New Roman" w:cs="Times New Roman"/>
          <w:sz w:val="24"/>
        </w:rPr>
        <w:t>年</w:t>
      </w:r>
      <w:r w:rsidRPr="004263C9">
        <w:rPr>
          <w:rFonts w:ascii="Times New Roman" w:hAnsi="Times New Roman" w:cs="Times New Roman"/>
          <w:sz w:val="24"/>
        </w:rPr>
        <w:t>04</w:t>
      </w:r>
      <w:r w:rsidRPr="004263C9">
        <w:rPr>
          <w:rFonts w:ascii="Times New Roman" w:cs="Times New Roman"/>
          <w:sz w:val="24"/>
        </w:rPr>
        <w:t>月</w:t>
      </w:r>
      <w:r w:rsidRPr="004263C9">
        <w:rPr>
          <w:rFonts w:ascii="Times New Roman" w:hAnsi="Times New Roman" w:cs="Times New Roman"/>
          <w:sz w:val="24"/>
        </w:rPr>
        <w:t>09</w:t>
      </w:r>
      <w:r w:rsidRPr="004263C9">
        <w:rPr>
          <w:rFonts w:ascii="Times New Roman" w:cs="Times New Roman"/>
          <w:sz w:val="24"/>
        </w:rPr>
        <w:t>日</w:t>
      </w:r>
      <w:r w:rsidRPr="004263C9">
        <w:rPr>
          <w:rFonts w:ascii="Times New Roman" w:hAnsi="Times New Roman" w:cs="Times New Roman"/>
          <w:sz w:val="24"/>
        </w:rPr>
        <w:t>开工，</w:t>
      </w:r>
      <w:r w:rsidRPr="004263C9">
        <w:rPr>
          <w:rFonts w:ascii="Times New Roman" w:hAnsi="Times New Roman" w:cs="Times New Roman"/>
          <w:sz w:val="24"/>
        </w:rPr>
        <w:t>2022</w:t>
      </w:r>
      <w:r w:rsidRPr="004263C9">
        <w:rPr>
          <w:rFonts w:ascii="Times New Roman" w:cs="Times New Roman"/>
          <w:sz w:val="24"/>
        </w:rPr>
        <w:t>年</w:t>
      </w:r>
      <w:r w:rsidRPr="004263C9">
        <w:rPr>
          <w:rFonts w:ascii="Times New Roman" w:hAnsi="Times New Roman" w:cs="Times New Roman"/>
          <w:sz w:val="24"/>
        </w:rPr>
        <w:t>06</w:t>
      </w:r>
      <w:r w:rsidRPr="004263C9">
        <w:rPr>
          <w:rFonts w:ascii="Times New Roman" w:cs="Times New Roman"/>
          <w:sz w:val="24"/>
        </w:rPr>
        <w:t>月</w:t>
      </w:r>
      <w:r w:rsidRPr="004263C9">
        <w:rPr>
          <w:rFonts w:ascii="Times New Roman" w:hAnsi="Times New Roman" w:cs="Times New Roman"/>
          <w:sz w:val="24"/>
        </w:rPr>
        <w:t>10</w:t>
      </w:r>
      <w:r w:rsidRPr="004263C9">
        <w:rPr>
          <w:rFonts w:ascii="Times New Roman" w:cs="Times New Roman"/>
          <w:sz w:val="24"/>
        </w:rPr>
        <w:t>日</w:t>
      </w:r>
      <w:r w:rsidRPr="004263C9">
        <w:rPr>
          <w:rFonts w:ascii="Times New Roman" w:hAnsi="Times New Roman" w:cs="Times New Roman"/>
          <w:sz w:val="24"/>
        </w:rPr>
        <w:t>竣工，</w:t>
      </w:r>
      <w:r w:rsidRPr="004263C9">
        <w:rPr>
          <w:rFonts w:ascii="Times New Roman" w:hAnsi="Times New Roman" w:cs="Times New Roman"/>
          <w:sz w:val="24"/>
        </w:rPr>
        <w:t>2023</w:t>
      </w:r>
      <w:r w:rsidRPr="004263C9">
        <w:rPr>
          <w:rFonts w:ascii="Times New Roman" w:cs="Times New Roman"/>
          <w:sz w:val="24"/>
        </w:rPr>
        <w:t>年</w:t>
      </w:r>
      <w:r w:rsidRPr="004263C9">
        <w:rPr>
          <w:rFonts w:ascii="Times New Roman" w:hAnsi="Times New Roman" w:cs="Times New Roman"/>
          <w:sz w:val="24"/>
        </w:rPr>
        <w:t>09</w:t>
      </w:r>
      <w:r w:rsidRPr="004263C9">
        <w:rPr>
          <w:rFonts w:ascii="Times New Roman" w:cs="Times New Roman"/>
          <w:sz w:val="24"/>
        </w:rPr>
        <w:t>月</w:t>
      </w:r>
      <w:r w:rsidRPr="004263C9">
        <w:rPr>
          <w:rFonts w:ascii="Times New Roman" w:hAnsi="Times New Roman" w:cs="Times New Roman"/>
          <w:sz w:val="24"/>
        </w:rPr>
        <w:t>开始试运行。</w:t>
      </w:r>
      <w:r w:rsidRPr="004263C9">
        <w:rPr>
          <w:rFonts w:ascii="Times New Roman" w:cs="Times New Roman"/>
          <w:sz w:val="24"/>
        </w:rPr>
        <w:t>目前全校学生人数为</w:t>
      </w:r>
      <w:r w:rsidRPr="004263C9">
        <w:rPr>
          <w:rFonts w:ascii="Times New Roman" w:hAnsi="Times New Roman" w:cs="Times New Roman"/>
          <w:sz w:val="24"/>
        </w:rPr>
        <w:t>3825</w:t>
      </w:r>
      <w:r w:rsidRPr="004263C9">
        <w:rPr>
          <w:rFonts w:ascii="Times New Roman" w:cs="Times New Roman"/>
          <w:sz w:val="24"/>
        </w:rPr>
        <w:t>人，教工及后勤人数</w:t>
      </w:r>
      <w:r w:rsidRPr="004263C9">
        <w:rPr>
          <w:rFonts w:ascii="Times New Roman" w:hAnsi="Times New Roman" w:cs="Times New Roman"/>
          <w:sz w:val="24"/>
        </w:rPr>
        <w:t>500</w:t>
      </w:r>
      <w:r w:rsidRPr="004263C9">
        <w:rPr>
          <w:rFonts w:ascii="Times New Roman" w:cs="Times New Roman"/>
          <w:sz w:val="24"/>
        </w:rPr>
        <w:t>人，学生年上课时间约为</w:t>
      </w:r>
      <w:r w:rsidRPr="004263C9">
        <w:rPr>
          <w:rFonts w:ascii="Times New Roman" w:hAnsi="Times New Roman" w:cs="Times New Roman"/>
          <w:sz w:val="24"/>
        </w:rPr>
        <w:t>180</w:t>
      </w:r>
      <w:r w:rsidRPr="004263C9">
        <w:rPr>
          <w:rFonts w:ascii="Times New Roman" w:cs="Times New Roman"/>
          <w:sz w:val="24"/>
        </w:rPr>
        <w:t>天，教工及后勤员工年工作时间约为</w:t>
      </w:r>
      <w:r w:rsidRPr="004263C9">
        <w:rPr>
          <w:rFonts w:ascii="Times New Roman" w:hAnsi="Times New Roman" w:cs="Times New Roman"/>
          <w:sz w:val="24"/>
        </w:rPr>
        <w:t>200</w:t>
      </w:r>
      <w:r w:rsidRPr="004263C9">
        <w:rPr>
          <w:rFonts w:ascii="Times New Roman" w:cs="Times New Roman"/>
          <w:sz w:val="24"/>
        </w:rPr>
        <w:t>天。</w:t>
      </w:r>
      <w:r w:rsidRPr="004263C9">
        <w:rPr>
          <w:rFonts w:ascii="Times New Roman" w:hAnsi="Times New Roman" w:cs="Times New Roman"/>
          <w:sz w:val="24"/>
        </w:rPr>
        <w:t>项目各功能区域分布以活动大操场（</w:t>
      </w:r>
      <w:r w:rsidRPr="004263C9">
        <w:rPr>
          <w:rFonts w:ascii="Times New Roman" w:hAnsi="Times New Roman" w:cs="Times New Roman"/>
          <w:sz w:val="24"/>
        </w:rPr>
        <w:t>1B#</w:t>
      </w:r>
      <w:r w:rsidRPr="004263C9">
        <w:rPr>
          <w:rFonts w:ascii="Times New Roman" w:hAnsi="Times New Roman" w:cs="Times New Roman"/>
          <w:sz w:val="24"/>
        </w:rPr>
        <w:t>）为中心，大操场西南侧为一栋室内体育馆（</w:t>
      </w:r>
      <w:r w:rsidRPr="004263C9">
        <w:rPr>
          <w:rFonts w:ascii="Times New Roman" w:hAnsi="Times New Roman" w:cs="Times New Roman"/>
          <w:sz w:val="24"/>
        </w:rPr>
        <w:t>4#</w:t>
      </w:r>
      <w:r w:rsidRPr="004263C9">
        <w:rPr>
          <w:rFonts w:ascii="Times New Roman" w:hAnsi="Times New Roman" w:cs="Times New Roman"/>
          <w:sz w:val="24"/>
        </w:rPr>
        <w:t>）。活动大操场（</w:t>
      </w:r>
      <w:r w:rsidRPr="004263C9">
        <w:rPr>
          <w:rFonts w:ascii="Times New Roman" w:hAnsi="Times New Roman" w:cs="Times New Roman"/>
          <w:sz w:val="24"/>
        </w:rPr>
        <w:t>1B#</w:t>
      </w:r>
      <w:r w:rsidRPr="004263C9">
        <w:rPr>
          <w:rFonts w:ascii="Times New Roman" w:hAnsi="Times New Roman" w:cs="Times New Roman"/>
          <w:sz w:val="24"/>
        </w:rPr>
        <w:t>）东北至南侧区域为学习区，主要包括一栋图书馆</w:t>
      </w:r>
      <w:r w:rsidRPr="004263C9">
        <w:rPr>
          <w:rFonts w:ascii="Times New Roman" w:hAnsi="Times New Roman" w:cs="Times New Roman"/>
          <w:sz w:val="24"/>
        </w:rPr>
        <w:t xml:space="preserve"> </w:t>
      </w:r>
      <w:r w:rsidRPr="004263C9">
        <w:rPr>
          <w:rFonts w:ascii="Times New Roman" w:hAnsi="Times New Roman" w:cs="Times New Roman"/>
          <w:sz w:val="24"/>
        </w:rPr>
        <w:t>（</w:t>
      </w:r>
      <w:r w:rsidRPr="004263C9">
        <w:rPr>
          <w:rFonts w:ascii="Times New Roman" w:hAnsi="Times New Roman" w:cs="Times New Roman"/>
          <w:sz w:val="24"/>
        </w:rPr>
        <w:t>1A#</w:t>
      </w:r>
      <w:r w:rsidRPr="004263C9">
        <w:rPr>
          <w:rFonts w:ascii="Times New Roman" w:hAnsi="Times New Roman" w:cs="Times New Roman"/>
          <w:sz w:val="24"/>
        </w:rPr>
        <w:t>）和</w:t>
      </w:r>
      <w:r w:rsidRPr="004263C9">
        <w:rPr>
          <w:rFonts w:ascii="Times New Roman" w:hAnsi="Times New Roman" w:cs="Times New Roman"/>
          <w:sz w:val="24"/>
        </w:rPr>
        <w:t>2</w:t>
      </w:r>
      <w:r w:rsidRPr="004263C9">
        <w:rPr>
          <w:rFonts w:ascii="Times New Roman" w:hAnsi="Times New Roman" w:cs="Times New Roman"/>
          <w:sz w:val="24"/>
        </w:rPr>
        <w:t>栋教学科研楼（</w:t>
      </w:r>
      <w:r w:rsidRPr="004263C9">
        <w:rPr>
          <w:rFonts w:ascii="Times New Roman" w:hAnsi="Times New Roman" w:cs="Times New Roman"/>
          <w:sz w:val="24"/>
        </w:rPr>
        <w:t>2#</w:t>
      </w:r>
      <w:r w:rsidRPr="004263C9">
        <w:rPr>
          <w:rFonts w:ascii="Times New Roman" w:hAnsi="Times New Roman" w:cs="Times New Roman"/>
          <w:sz w:val="24"/>
        </w:rPr>
        <w:t>、</w:t>
      </w:r>
      <w:r w:rsidRPr="004263C9">
        <w:rPr>
          <w:rFonts w:ascii="Times New Roman" w:hAnsi="Times New Roman" w:cs="Times New Roman"/>
          <w:sz w:val="24"/>
        </w:rPr>
        <w:t>3#</w:t>
      </w:r>
      <w:r w:rsidRPr="004263C9">
        <w:rPr>
          <w:rFonts w:ascii="Times New Roman" w:hAnsi="Times New Roman" w:cs="Times New Roman"/>
          <w:sz w:val="24"/>
        </w:rPr>
        <w:t>）。活动大操场（</w:t>
      </w:r>
      <w:r w:rsidRPr="004263C9">
        <w:rPr>
          <w:rFonts w:ascii="Times New Roman" w:hAnsi="Times New Roman" w:cs="Times New Roman"/>
          <w:sz w:val="24"/>
        </w:rPr>
        <w:t>1B#</w:t>
      </w:r>
      <w:r w:rsidRPr="004263C9">
        <w:rPr>
          <w:rFonts w:ascii="Times New Roman" w:hAnsi="Times New Roman" w:cs="Times New Roman"/>
          <w:sz w:val="24"/>
        </w:rPr>
        <w:t>）西侧及西北侧区域为项目生活区，</w:t>
      </w:r>
      <w:r w:rsidRPr="004263C9">
        <w:rPr>
          <w:rFonts w:ascii="Times New Roman" w:hAnsi="Times New Roman" w:cs="Times New Roman"/>
          <w:sz w:val="24"/>
        </w:rPr>
        <w:t xml:space="preserve"> </w:t>
      </w:r>
      <w:r w:rsidRPr="004263C9">
        <w:rPr>
          <w:rFonts w:ascii="Times New Roman" w:hAnsi="Times New Roman" w:cs="Times New Roman"/>
          <w:sz w:val="24"/>
        </w:rPr>
        <w:t>主要包括一栋食堂（</w:t>
      </w:r>
      <w:r w:rsidRPr="004263C9">
        <w:rPr>
          <w:rFonts w:ascii="Times New Roman" w:hAnsi="Times New Roman" w:cs="Times New Roman"/>
          <w:sz w:val="24"/>
        </w:rPr>
        <w:t>5#</w:t>
      </w:r>
      <w:r w:rsidRPr="004263C9">
        <w:rPr>
          <w:rFonts w:ascii="Times New Roman" w:hAnsi="Times New Roman" w:cs="Times New Roman"/>
          <w:sz w:val="24"/>
        </w:rPr>
        <w:t>）及</w:t>
      </w:r>
      <w:r w:rsidRPr="004263C9">
        <w:rPr>
          <w:rFonts w:ascii="Times New Roman" w:hAnsi="Times New Roman" w:cs="Times New Roman"/>
          <w:sz w:val="24"/>
        </w:rPr>
        <w:t>1</w:t>
      </w:r>
      <w:r w:rsidRPr="004263C9">
        <w:rPr>
          <w:rFonts w:ascii="Times New Roman" w:hAnsi="Times New Roman" w:cs="Times New Roman"/>
          <w:sz w:val="24"/>
        </w:rPr>
        <w:t>栋宿舍楼（</w:t>
      </w:r>
      <w:r w:rsidRPr="004263C9">
        <w:rPr>
          <w:rFonts w:ascii="Times New Roman" w:hAnsi="Times New Roman" w:cs="Times New Roman"/>
          <w:sz w:val="24"/>
        </w:rPr>
        <w:t>6#</w:t>
      </w:r>
      <w:r w:rsidRPr="004263C9">
        <w:rPr>
          <w:rFonts w:ascii="Times New Roman" w:hAnsi="Times New Roman" w:cs="Times New Roman"/>
          <w:sz w:val="24"/>
        </w:rPr>
        <w:t>）。</w:t>
      </w:r>
    </w:p>
    <w:p w:rsidR="004263C9" w:rsidRPr="004263C9" w:rsidRDefault="004263C9" w:rsidP="004263C9">
      <w:pPr>
        <w:spacing w:line="360" w:lineRule="auto"/>
        <w:ind w:firstLineChars="200" w:firstLine="480"/>
        <w:rPr>
          <w:rFonts w:ascii="Times New Roman" w:hAnsi="Times New Roman" w:cs="Times New Roman"/>
          <w:sz w:val="24"/>
        </w:rPr>
      </w:pPr>
      <w:r w:rsidRPr="004263C9">
        <w:rPr>
          <w:rFonts w:ascii="Times New Roman" w:hAnsi="Times New Roman" w:cs="Times New Roman"/>
          <w:sz w:val="24"/>
        </w:rPr>
        <w:t>按照国家对建设项目环境保护管理的有关要求，受武汉爱莎教育投资有限公司</w:t>
      </w:r>
      <w:r w:rsidRPr="004263C9">
        <w:rPr>
          <w:rFonts w:ascii="Times New Roman" w:cs="Times New Roman"/>
          <w:sz w:val="24"/>
        </w:rPr>
        <w:t>的委托，湖北博识信环境工程技术有限公司</w:t>
      </w:r>
      <w:r w:rsidRPr="004263C9">
        <w:rPr>
          <w:rFonts w:ascii="Times New Roman" w:hAnsi="Times New Roman" w:cs="Times New Roman"/>
          <w:sz w:val="24"/>
        </w:rPr>
        <w:t>承</w:t>
      </w:r>
      <w:r w:rsidRPr="004263C9">
        <w:rPr>
          <w:rFonts w:ascii="Times New Roman" w:cs="Times New Roman"/>
          <w:sz w:val="24"/>
        </w:rPr>
        <w:t>担了</w:t>
      </w:r>
      <w:r w:rsidRPr="004263C9">
        <w:rPr>
          <w:rFonts w:ascii="Times New Roman" w:hAnsi="Times New Roman" w:cs="Times New Roman"/>
          <w:sz w:val="24"/>
        </w:rPr>
        <w:t>武汉爱莎教育投资有限公司武汉爱莎国际教育项目</w:t>
      </w:r>
      <w:r w:rsidRPr="004263C9">
        <w:rPr>
          <w:rFonts w:ascii="Times New Roman" w:cs="Times New Roman"/>
          <w:sz w:val="24"/>
        </w:rPr>
        <w:t>的环境影响评价工作，于</w:t>
      </w:r>
      <w:r w:rsidRPr="004263C9">
        <w:rPr>
          <w:rFonts w:ascii="Times New Roman" w:hAnsi="Times New Roman" w:cs="Times New Roman"/>
          <w:sz w:val="24"/>
        </w:rPr>
        <w:t>2021</w:t>
      </w:r>
      <w:r w:rsidRPr="004263C9">
        <w:rPr>
          <w:rFonts w:ascii="Times New Roman" w:cs="Times New Roman"/>
          <w:sz w:val="24"/>
        </w:rPr>
        <w:t>年</w:t>
      </w:r>
      <w:r w:rsidRPr="004263C9">
        <w:rPr>
          <w:rFonts w:ascii="Times New Roman" w:hAnsi="Times New Roman" w:cs="Times New Roman"/>
          <w:sz w:val="24"/>
        </w:rPr>
        <w:t>04</w:t>
      </w:r>
      <w:r w:rsidRPr="004263C9">
        <w:rPr>
          <w:rFonts w:ascii="Times New Roman" w:cs="Times New Roman"/>
          <w:sz w:val="24"/>
        </w:rPr>
        <w:t>月编制完成了该项目</w:t>
      </w:r>
      <w:r w:rsidRPr="004263C9">
        <w:rPr>
          <w:rFonts w:ascii="Times New Roman" w:cs="Times New Roman"/>
          <w:sz w:val="24"/>
        </w:rPr>
        <w:lastRenderedPageBreak/>
        <w:t>环境影响报告表，</w:t>
      </w:r>
      <w:r w:rsidRPr="004263C9">
        <w:rPr>
          <w:rFonts w:ascii="Times New Roman" w:hAnsi="Times New Roman" w:cs="Times New Roman"/>
          <w:sz w:val="24"/>
        </w:rPr>
        <w:t>2021</w:t>
      </w:r>
      <w:r w:rsidRPr="004263C9">
        <w:rPr>
          <w:rFonts w:ascii="Times New Roman" w:cs="Times New Roman"/>
          <w:sz w:val="24"/>
        </w:rPr>
        <w:t>年</w:t>
      </w:r>
      <w:r w:rsidRPr="004263C9">
        <w:rPr>
          <w:rFonts w:ascii="Times New Roman" w:hAnsi="Times New Roman" w:cs="Times New Roman"/>
          <w:sz w:val="24"/>
        </w:rPr>
        <w:t>05</w:t>
      </w:r>
      <w:r w:rsidRPr="004263C9">
        <w:rPr>
          <w:rFonts w:ascii="Times New Roman" w:cs="Times New Roman"/>
          <w:sz w:val="24"/>
        </w:rPr>
        <w:t>月</w:t>
      </w:r>
      <w:r w:rsidRPr="004263C9">
        <w:rPr>
          <w:rFonts w:ascii="Times New Roman" w:hAnsi="Times New Roman" w:cs="Times New Roman"/>
          <w:sz w:val="24"/>
        </w:rPr>
        <w:t>14</w:t>
      </w:r>
      <w:r w:rsidRPr="004263C9">
        <w:rPr>
          <w:rFonts w:ascii="Times New Roman" w:cs="Times New Roman"/>
          <w:sz w:val="24"/>
        </w:rPr>
        <w:t>日，武汉市生态环境局武汉经济技术开发区（汉南区）分局以</w:t>
      </w:r>
      <w:r w:rsidRPr="004263C9">
        <w:rPr>
          <w:rFonts w:ascii="Times New Roman" w:hAnsi="Times New Roman" w:cs="Times New Roman"/>
          <w:sz w:val="24"/>
        </w:rPr>
        <w:t>武经开环管</w:t>
      </w:r>
      <w:r w:rsidRPr="004263C9">
        <w:rPr>
          <w:rFonts w:ascii="Times New Roman" w:hAnsi="Times New Roman" w:cs="Times New Roman"/>
          <w:sz w:val="24"/>
        </w:rPr>
        <w:t>[2021]44</w:t>
      </w:r>
      <w:r w:rsidRPr="004263C9">
        <w:rPr>
          <w:rFonts w:ascii="Times New Roman" w:hAnsi="Times New Roman" w:cs="Times New Roman"/>
          <w:sz w:val="24"/>
        </w:rPr>
        <w:t>号）</w:t>
      </w:r>
      <w:r w:rsidRPr="004263C9">
        <w:rPr>
          <w:rFonts w:ascii="Times New Roman" w:cs="Times New Roman"/>
          <w:sz w:val="24"/>
        </w:rPr>
        <w:t>批复了该项目环境影响报告表。</w:t>
      </w:r>
    </w:p>
    <w:p w:rsidR="004978D1" w:rsidRDefault="00640DFE">
      <w:pPr>
        <w:pStyle w:val="Default"/>
        <w:spacing w:line="360" w:lineRule="auto"/>
        <w:rPr>
          <w:rFonts w:ascii="Times New Roman" w:hAnsi="Times New Roman" w:cs="Times New Roman"/>
          <w:b/>
          <w:bCs/>
          <w:color w:val="000000" w:themeColor="text1"/>
        </w:rPr>
      </w:pPr>
      <w:r>
        <w:rPr>
          <w:rFonts w:ascii="Times New Roman" w:hAnsiTheme="minorEastAsia" w:cs="Times New Roman"/>
          <w:b/>
          <w:bCs/>
          <w:color w:val="000000" w:themeColor="text1"/>
        </w:rPr>
        <w:t>二、建设项目单位和联系方式</w:t>
      </w:r>
    </w:p>
    <w:p w:rsidR="004978D1" w:rsidRDefault="00640DFE">
      <w:pPr>
        <w:pStyle w:val="Default"/>
        <w:spacing w:line="360" w:lineRule="auto"/>
        <w:ind w:firstLineChars="200" w:firstLine="480"/>
        <w:rPr>
          <w:rFonts w:hAnsi="宋体"/>
          <w:kern w:val="2"/>
        </w:rPr>
      </w:pPr>
      <w:r>
        <w:rPr>
          <w:rFonts w:ascii="Times New Roman" w:hAnsi="Times New Roman" w:cs="Times New Roman"/>
          <w:bCs/>
          <w:color w:val="000000" w:themeColor="text1"/>
        </w:rPr>
        <w:t>1</w:t>
      </w:r>
      <w:r>
        <w:rPr>
          <w:rFonts w:ascii="Times New Roman" w:hAnsiTheme="minorEastAsia" w:cs="Times New Roman"/>
          <w:bCs/>
          <w:color w:val="000000" w:themeColor="text1"/>
        </w:rPr>
        <w:t>、建设单位：</w:t>
      </w:r>
      <w:r w:rsidR="004263C9">
        <w:rPr>
          <w:rFonts w:eastAsiaTheme="minorEastAsia" w:hAnsiTheme="minorEastAsia" w:hint="eastAsia"/>
          <w:szCs w:val="21"/>
        </w:rPr>
        <w:t>武汉爱莎教育投资有限公司</w:t>
      </w:r>
    </w:p>
    <w:p w:rsidR="004978D1" w:rsidRDefault="00640DFE">
      <w:pPr>
        <w:pStyle w:val="Default"/>
        <w:spacing w:line="360" w:lineRule="auto"/>
        <w:ind w:firstLineChars="200" w:firstLine="480"/>
        <w:rPr>
          <w:rFonts w:ascii="Times New Roman" w:hAnsi="Times New Roman" w:cs="Times New Roman"/>
          <w:bCs/>
          <w:color w:val="000000" w:themeColor="text1"/>
        </w:rPr>
      </w:pPr>
      <w:r w:rsidRPr="00C0142C">
        <w:rPr>
          <w:rFonts w:ascii="Times New Roman" w:hAnsi="Times New Roman" w:cs="Times New Roman"/>
          <w:bCs/>
          <w:color w:val="000000" w:themeColor="text1"/>
        </w:rPr>
        <w:t>2</w:t>
      </w:r>
      <w:r w:rsidRPr="00C0142C">
        <w:rPr>
          <w:rFonts w:ascii="Times New Roman" w:hAnsiTheme="minorEastAsia" w:cs="Times New Roman"/>
          <w:bCs/>
          <w:color w:val="000000" w:themeColor="text1"/>
        </w:rPr>
        <w:t>、</w:t>
      </w:r>
      <w:r w:rsidRPr="00932343">
        <w:rPr>
          <w:rFonts w:ascii="Times New Roman" w:hAnsi="Times New Roman" w:cs="Times New Roman"/>
          <w:bCs/>
          <w:color w:val="000000" w:themeColor="text1"/>
        </w:rPr>
        <w:t>联系电话：</w:t>
      </w:r>
      <w:r w:rsidR="004263C9" w:rsidRPr="004263C9">
        <w:rPr>
          <w:rFonts w:ascii="Times New Roman" w:hAnsi="Times New Roman" w:cs="Times New Roman"/>
          <w:spacing w:val="20"/>
        </w:rPr>
        <w:t>17722852710</w:t>
      </w:r>
    </w:p>
    <w:p w:rsidR="004978D1" w:rsidRDefault="00640DFE">
      <w:pPr>
        <w:pStyle w:val="Default"/>
        <w:spacing w:line="360" w:lineRule="auto"/>
        <w:rPr>
          <w:rFonts w:asciiTheme="minorEastAsia" w:hAnsiTheme="minorEastAsia" w:cs="Times New Roman"/>
          <w:bCs/>
          <w:color w:val="000000" w:themeColor="text1"/>
        </w:rPr>
      </w:pPr>
      <w:r>
        <w:rPr>
          <w:rFonts w:asciiTheme="minorEastAsia" w:hAnsiTheme="minorEastAsia" w:cs="Times New Roman" w:hint="eastAsia"/>
          <w:b/>
          <w:bCs/>
          <w:color w:val="000000" w:themeColor="text1"/>
        </w:rPr>
        <w:t>三、竣工环境保护验收的工作程序</w:t>
      </w:r>
    </w:p>
    <w:p w:rsidR="004978D1" w:rsidRDefault="00640DFE">
      <w:pPr>
        <w:pStyle w:val="Default"/>
        <w:spacing w:line="360" w:lineRule="auto"/>
        <w:ind w:firstLineChars="200" w:firstLine="480"/>
        <w:rPr>
          <w:rFonts w:asciiTheme="minorEastAsia" w:hAnsiTheme="minorEastAsia" w:cs="Times New Roman"/>
          <w:bCs/>
          <w:color w:val="000000" w:themeColor="text1"/>
        </w:rPr>
      </w:pPr>
      <w:r>
        <w:rPr>
          <w:rFonts w:asciiTheme="minorEastAsia" w:hAnsiTheme="minorEastAsia" w:cs="Times New Roman" w:hint="eastAsia"/>
          <w:bCs/>
          <w:color w:val="000000" w:themeColor="text1"/>
        </w:rPr>
        <w:t>搜集资料、现场踏勘、调查分析、环境现状监测、环境影响预测评价、综合分析(总量控制、公众参与、环境管理、环境监测、环保措施)、得出结论、编写报告表、专家评审。</w:t>
      </w:r>
    </w:p>
    <w:p w:rsidR="004978D1" w:rsidRDefault="00640DFE">
      <w:pPr>
        <w:pStyle w:val="Default"/>
        <w:spacing w:line="360" w:lineRule="auto"/>
        <w:rPr>
          <w:rFonts w:asciiTheme="minorEastAsia" w:hAnsiTheme="minorEastAsia" w:cs="Times New Roman"/>
          <w:b/>
          <w:bCs/>
          <w:color w:val="000000" w:themeColor="text1"/>
        </w:rPr>
      </w:pPr>
      <w:r>
        <w:rPr>
          <w:rFonts w:asciiTheme="minorEastAsia" w:hAnsiTheme="minorEastAsia" w:cs="Times New Roman" w:hint="eastAsia"/>
          <w:b/>
          <w:bCs/>
          <w:color w:val="000000" w:themeColor="text1"/>
        </w:rPr>
        <w:t>四、征求公众意见的主要事项</w:t>
      </w:r>
    </w:p>
    <w:p w:rsidR="004978D1" w:rsidRDefault="00640DFE">
      <w:pPr>
        <w:pStyle w:val="Default"/>
        <w:spacing w:line="360" w:lineRule="auto"/>
        <w:ind w:firstLineChars="150" w:firstLine="360"/>
        <w:rPr>
          <w:rFonts w:asciiTheme="minorEastAsia" w:hAnsiTheme="minorEastAsia" w:cs="Times New Roman"/>
          <w:bCs/>
          <w:color w:val="000000" w:themeColor="text1"/>
        </w:rPr>
      </w:pPr>
      <w:r>
        <w:rPr>
          <w:rFonts w:asciiTheme="minorEastAsia" w:hAnsiTheme="minorEastAsia" w:cs="Times New Roman" w:hint="eastAsia"/>
          <w:bCs/>
          <w:color w:val="000000" w:themeColor="text1"/>
        </w:rPr>
        <w:t>（</w:t>
      </w:r>
      <w:r w:rsidRPr="00DC315B">
        <w:rPr>
          <w:rFonts w:ascii="Times New Roman" w:hAnsi="Times New Roman" w:cs="Times New Roman"/>
          <w:bCs/>
          <w:color w:val="000000" w:themeColor="text1"/>
        </w:rPr>
        <w:t>1</w:t>
      </w:r>
      <w:r>
        <w:rPr>
          <w:rFonts w:asciiTheme="minorEastAsia" w:hAnsiTheme="minorEastAsia" w:cs="Times New Roman" w:hint="eastAsia"/>
          <w:bCs/>
          <w:color w:val="000000" w:themeColor="text1"/>
        </w:rPr>
        <w:t>）公众对建设项目所在地目前的环境质量状况是否满意；</w:t>
      </w:r>
    </w:p>
    <w:p w:rsidR="004978D1" w:rsidRDefault="00640DFE">
      <w:pPr>
        <w:pStyle w:val="Default"/>
        <w:spacing w:line="360" w:lineRule="auto"/>
        <w:ind w:firstLineChars="150" w:firstLine="360"/>
        <w:rPr>
          <w:rFonts w:ascii="Times New Roman" w:hAnsi="Times New Roman" w:cs="Times New Roman"/>
          <w:bCs/>
          <w:color w:val="000000" w:themeColor="text1"/>
        </w:rPr>
      </w:pPr>
      <w:r>
        <w:rPr>
          <w:rFonts w:asciiTheme="minorEastAsia" w:hAnsiTheme="minorEastAsia" w:cs="Times New Roman" w:hint="eastAsia"/>
          <w:bCs/>
          <w:color w:val="000000" w:themeColor="text1"/>
        </w:rPr>
        <w:t>（</w:t>
      </w:r>
      <w:r w:rsidRPr="00DC315B">
        <w:rPr>
          <w:rFonts w:ascii="Times New Roman" w:hAnsi="Times New Roman" w:cs="Times New Roman"/>
          <w:bCs/>
          <w:color w:val="000000" w:themeColor="text1"/>
        </w:rPr>
        <w:t>2</w:t>
      </w:r>
      <w:r>
        <w:rPr>
          <w:rFonts w:ascii="Times New Roman" w:hAnsiTheme="minorEastAsia" w:cs="Times New Roman"/>
          <w:bCs/>
          <w:color w:val="000000" w:themeColor="text1"/>
        </w:rPr>
        <w:t>）影响当地环境质量的主要因素和环境污染的主要来源；</w:t>
      </w:r>
    </w:p>
    <w:p w:rsidR="004978D1" w:rsidRDefault="00640DFE">
      <w:pPr>
        <w:pStyle w:val="Default"/>
        <w:spacing w:line="360" w:lineRule="auto"/>
        <w:ind w:firstLineChars="150" w:firstLine="360"/>
        <w:outlineLvl w:val="0"/>
        <w:rPr>
          <w:rFonts w:ascii="Times New Roman" w:hAnsi="Times New Roman" w:cs="Times New Roman"/>
          <w:bCs/>
          <w:color w:val="000000" w:themeColor="text1"/>
        </w:rPr>
      </w:pPr>
      <w:r>
        <w:rPr>
          <w:rFonts w:ascii="Times New Roman" w:hAnsiTheme="minorEastAsia" w:cs="Times New Roman"/>
          <w:bCs/>
          <w:color w:val="000000" w:themeColor="text1"/>
        </w:rPr>
        <w:t>（</w:t>
      </w:r>
      <w:r>
        <w:rPr>
          <w:rFonts w:ascii="Times New Roman" w:hAnsi="Times New Roman" w:cs="Times New Roman"/>
          <w:bCs/>
          <w:color w:val="000000" w:themeColor="text1"/>
        </w:rPr>
        <w:t>3</w:t>
      </w:r>
      <w:r>
        <w:rPr>
          <w:rFonts w:ascii="Times New Roman" w:hAnsiTheme="minorEastAsia" w:cs="Times New Roman"/>
          <w:bCs/>
          <w:color w:val="000000" w:themeColor="text1"/>
        </w:rPr>
        <w:t>）公众对建设项目的了解状况及反应；</w:t>
      </w:r>
    </w:p>
    <w:p w:rsidR="004978D1" w:rsidRDefault="00640DFE">
      <w:pPr>
        <w:pStyle w:val="Default"/>
        <w:spacing w:line="360" w:lineRule="auto"/>
        <w:ind w:firstLineChars="150" w:firstLine="360"/>
        <w:rPr>
          <w:rFonts w:ascii="Times New Roman" w:hAnsi="Times New Roman" w:cs="Times New Roman"/>
          <w:bCs/>
          <w:color w:val="000000" w:themeColor="text1"/>
        </w:rPr>
      </w:pPr>
      <w:r>
        <w:rPr>
          <w:rFonts w:ascii="Times New Roman" w:hAnsiTheme="minorEastAsia" w:cs="Times New Roman"/>
          <w:bCs/>
          <w:color w:val="000000" w:themeColor="text1"/>
        </w:rPr>
        <w:t>（</w:t>
      </w:r>
      <w:r>
        <w:rPr>
          <w:rFonts w:ascii="Times New Roman" w:hAnsi="Times New Roman" w:cs="Times New Roman"/>
          <w:bCs/>
          <w:color w:val="000000" w:themeColor="text1"/>
        </w:rPr>
        <w:t>4</w:t>
      </w:r>
      <w:r>
        <w:rPr>
          <w:rFonts w:ascii="Times New Roman" w:hAnsiTheme="minorEastAsia" w:cs="Times New Roman"/>
          <w:bCs/>
          <w:color w:val="000000" w:themeColor="text1"/>
        </w:rPr>
        <w:t>）公众了解建设项目情况后，从环保角度考虑，对该项目建设持何种态度；</w:t>
      </w:r>
    </w:p>
    <w:p w:rsidR="004978D1" w:rsidRDefault="00640DFE">
      <w:pPr>
        <w:pStyle w:val="Default"/>
        <w:spacing w:line="360" w:lineRule="auto"/>
        <w:ind w:firstLineChars="150" w:firstLine="360"/>
        <w:rPr>
          <w:rFonts w:ascii="Times New Roman" w:hAnsi="Times New Roman" w:cs="Times New Roman"/>
          <w:bCs/>
          <w:color w:val="000000" w:themeColor="text1"/>
        </w:rPr>
      </w:pPr>
      <w:r>
        <w:rPr>
          <w:rFonts w:ascii="Times New Roman" w:hAnsiTheme="minorEastAsia" w:cs="Times New Roman"/>
          <w:bCs/>
          <w:color w:val="000000" w:themeColor="text1"/>
        </w:rPr>
        <w:t>（</w:t>
      </w:r>
      <w:r>
        <w:rPr>
          <w:rFonts w:ascii="Times New Roman" w:hAnsi="Times New Roman" w:cs="Times New Roman"/>
          <w:bCs/>
          <w:color w:val="000000" w:themeColor="text1"/>
        </w:rPr>
        <w:t>5</w:t>
      </w:r>
      <w:r>
        <w:rPr>
          <w:rFonts w:ascii="Times New Roman" w:hAnsiTheme="minorEastAsia" w:cs="Times New Roman"/>
          <w:bCs/>
          <w:color w:val="000000" w:themeColor="text1"/>
        </w:rPr>
        <w:t>）公众对该建设项目环保方面有何建议和要求。</w:t>
      </w:r>
    </w:p>
    <w:p w:rsidR="004978D1" w:rsidRDefault="00640DFE">
      <w:pPr>
        <w:pStyle w:val="Default"/>
        <w:spacing w:line="360" w:lineRule="auto"/>
        <w:rPr>
          <w:rFonts w:ascii="Times New Roman" w:hAnsi="Times New Roman" w:cs="Times New Roman"/>
          <w:b/>
          <w:bCs/>
          <w:color w:val="000000" w:themeColor="text1"/>
        </w:rPr>
      </w:pPr>
      <w:r>
        <w:rPr>
          <w:rFonts w:ascii="Times New Roman" w:hAnsiTheme="minorEastAsia" w:cs="Times New Roman" w:hint="eastAsia"/>
          <w:b/>
          <w:bCs/>
          <w:color w:val="000000" w:themeColor="text1"/>
        </w:rPr>
        <w:t>五</w:t>
      </w:r>
      <w:r>
        <w:rPr>
          <w:rFonts w:ascii="Times New Roman" w:hAnsiTheme="minorEastAsia" w:cs="Times New Roman"/>
          <w:b/>
          <w:bCs/>
          <w:color w:val="000000" w:themeColor="text1"/>
        </w:rPr>
        <w:t>、公众提出意见的主要方式</w:t>
      </w:r>
    </w:p>
    <w:p w:rsidR="004978D1" w:rsidRDefault="00640DFE">
      <w:pPr>
        <w:pStyle w:val="Default"/>
        <w:spacing w:line="360" w:lineRule="auto"/>
        <w:ind w:firstLineChars="200" w:firstLine="480"/>
        <w:rPr>
          <w:rFonts w:ascii="Times New Roman" w:hAnsi="Times New Roman" w:cs="Times New Roman"/>
          <w:bCs/>
          <w:color w:val="000000" w:themeColor="text1"/>
        </w:rPr>
      </w:pPr>
      <w:r>
        <w:rPr>
          <w:rFonts w:ascii="Times New Roman" w:hAnsiTheme="minorEastAsia" w:cs="Times New Roman"/>
          <w:bCs/>
          <w:color w:val="000000" w:themeColor="text1"/>
        </w:rPr>
        <w:t>以信函、电子邮件或其它方式向建设单位、环境影响评价机构或者环境保护行政主管部门，提交书面意见。</w:t>
      </w:r>
    </w:p>
    <w:p w:rsidR="004978D1" w:rsidRDefault="00640DFE">
      <w:pPr>
        <w:pStyle w:val="Default"/>
        <w:spacing w:line="360" w:lineRule="auto"/>
        <w:rPr>
          <w:rFonts w:ascii="Times New Roman" w:hAnsi="Times New Roman" w:cs="Times New Roman"/>
          <w:b/>
          <w:bCs/>
          <w:color w:val="000000" w:themeColor="text1"/>
        </w:rPr>
      </w:pPr>
      <w:r>
        <w:rPr>
          <w:rFonts w:ascii="Times New Roman" w:hAnsiTheme="minorEastAsia" w:cs="Times New Roman" w:hint="eastAsia"/>
          <w:b/>
          <w:bCs/>
          <w:color w:val="000000" w:themeColor="text1"/>
        </w:rPr>
        <w:t>六</w:t>
      </w:r>
      <w:r>
        <w:rPr>
          <w:rFonts w:ascii="Times New Roman" w:hAnsiTheme="minorEastAsia" w:cs="Times New Roman"/>
          <w:b/>
          <w:bCs/>
          <w:color w:val="000000" w:themeColor="text1"/>
        </w:rPr>
        <w:t>、公众提出意见的起止时间</w:t>
      </w:r>
    </w:p>
    <w:p w:rsidR="004978D1" w:rsidRDefault="00640DFE">
      <w:pPr>
        <w:pStyle w:val="Default"/>
        <w:spacing w:line="360" w:lineRule="auto"/>
        <w:ind w:firstLineChars="200" w:firstLine="480"/>
        <w:rPr>
          <w:rFonts w:ascii="Times New Roman" w:hAnsi="Times New Roman" w:cs="Times New Roman"/>
          <w:bCs/>
          <w:color w:val="000000" w:themeColor="text1"/>
        </w:rPr>
      </w:pPr>
      <w:r>
        <w:rPr>
          <w:rFonts w:ascii="Times New Roman" w:hAnsiTheme="minorEastAsia" w:cs="Times New Roman"/>
          <w:bCs/>
          <w:color w:val="000000" w:themeColor="text1"/>
        </w:rPr>
        <w:t>公众在本项目公示之日起</w:t>
      </w:r>
      <w:r>
        <w:rPr>
          <w:rFonts w:ascii="Times New Roman" w:hAnsi="Times New Roman" w:cs="Times New Roman"/>
          <w:bCs/>
          <w:color w:val="000000" w:themeColor="text1"/>
        </w:rPr>
        <w:t>20</w:t>
      </w:r>
      <w:r>
        <w:rPr>
          <w:rFonts w:ascii="Times New Roman" w:hAnsiTheme="minorEastAsia" w:cs="Times New Roman"/>
          <w:bCs/>
          <w:color w:val="000000" w:themeColor="text1"/>
        </w:rPr>
        <w:t>个工作日内，向建设单位、环境影响评价机构或者环境保护行政主管部门提出宝贵意见。</w:t>
      </w:r>
    </w:p>
    <w:p w:rsidR="004978D1" w:rsidRDefault="004978D1">
      <w:pPr>
        <w:pStyle w:val="Default"/>
        <w:spacing w:line="360" w:lineRule="auto"/>
        <w:rPr>
          <w:rFonts w:ascii="Times New Roman" w:hAnsi="Times New Roman" w:cs="Times New Roman"/>
          <w:bCs/>
          <w:color w:val="000000" w:themeColor="text1"/>
        </w:rPr>
      </w:pPr>
    </w:p>
    <w:p w:rsidR="004978D1" w:rsidRDefault="00932343">
      <w:pPr>
        <w:pStyle w:val="Default"/>
        <w:spacing w:line="360" w:lineRule="auto"/>
        <w:jc w:val="right"/>
        <w:rPr>
          <w:rFonts w:ascii="Times New Roman" w:hAnsi="Times New Roman" w:cs="Times New Roman"/>
          <w:bCs/>
          <w:color w:val="000000" w:themeColor="text1"/>
        </w:rPr>
      </w:pPr>
      <w:r>
        <w:rPr>
          <w:rFonts w:ascii="Times New Roman" w:hAnsi="Times New Roman" w:cs="Times New Roman" w:hint="eastAsia"/>
          <w:bCs/>
          <w:color w:val="000000" w:themeColor="text1"/>
        </w:rPr>
        <w:t>202</w:t>
      </w:r>
      <w:r w:rsidRPr="005C4885">
        <w:rPr>
          <w:rFonts w:ascii="Times New Roman" w:hAnsi="Times New Roman" w:cs="Times New Roman" w:hint="eastAsia"/>
          <w:bCs/>
          <w:color w:val="000000" w:themeColor="text1"/>
        </w:rPr>
        <w:t>4</w:t>
      </w:r>
      <w:r w:rsidR="00640DFE" w:rsidRPr="005C4885">
        <w:rPr>
          <w:rFonts w:ascii="Times New Roman" w:hAnsi="Times New Roman" w:cs="Times New Roman" w:hint="eastAsia"/>
          <w:bCs/>
          <w:color w:val="000000" w:themeColor="text1"/>
        </w:rPr>
        <w:t>年</w:t>
      </w:r>
      <w:r w:rsidR="005C4885" w:rsidRPr="005C4885">
        <w:rPr>
          <w:rFonts w:ascii="Times New Roman" w:hAnsi="Times New Roman" w:cs="Times New Roman" w:hint="eastAsia"/>
          <w:bCs/>
          <w:color w:val="000000" w:themeColor="text1"/>
        </w:rPr>
        <w:t>07</w:t>
      </w:r>
      <w:r w:rsidR="00640DFE" w:rsidRPr="005C4885">
        <w:rPr>
          <w:rFonts w:ascii="Times New Roman" w:hAnsi="Times New Roman" w:cs="Times New Roman" w:hint="eastAsia"/>
          <w:bCs/>
          <w:color w:val="000000" w:themeColor="text1"/>
        </w:rPr>
        <w:t>月</w:t>
      </w:r>
      <w:r w:rsidR="007D6607" w:rsidRPr="005C4885">
        <w:rPr>
          <w:rFonts w:ascii="Times New Roman" w:hAnsi="Times New Roman" w:cs="Times New Roman" w:hint="eastAsia"/>
          <w:bCs/>
          <w:color w:val="000000" w:themeColor="text1"/>
        </w:rPr>
        <w:t>0</w:t>
      </w:r>
      <w:r w:rsidR="005C4885" w:rsidRPr="005C4885">
        <w:rPr>
          <w:rFonts w:ascii="Times New Roman" w:hAnsi="Times New Roman" w:cs="Times New Roman" w:hint="eastAsia"/>
          <w:bCs/>
          <w:color w:val="000000" w:themeColor="text1"/>
        </w:rPr>
        <w:t>5</w:t>
      </w:r>
      <w:r w:rsidR="00640DFE" w:rsidRPr="005C4885">
        <w:rPr>
          <w:rFonts w:ascii="Times New Roman" w:hAnsi="Times New Roman" w:cs="Times New Roman" w:hint="eastAsia"/>
          <w:bCs/>
          <w:color w:val="000000" w:themeColor="text1"/>
        </w:rPr>
        <w:t>日</w:t>
      </w:r>
    </w:p>
    <w:p w:rsidR="004978D1" w:rsidRDefault="004978D1">
      <w:pPr>
        <w:pStyle w:val="Default"/>
        <w:spacing w:line="360" w:lineRule="auto"/>
        <w:rPr>
          <w:rFonts w:asciiTheme="minorEastAsia" w:hAnsiTheme="minorEastAsia" w:cs="Times New Roman"/>
          <w:b/>
          <w:bCs/>
          <w:color w:val="000000" w:themeColor="text1"/>
        </w:rPr>
      </w:pPr>
    </w:p>
    <w:sectPr w:rsidR="004978D1" w:rsidSect="004978D1">
      <w:pgSz w:w="11906" w:h="16838"/>
      <w:pgMar w:top="1247" w:right="1797" w:bottom="124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4AFF" w:rsidRDefault="00534AFF" w:rsidP="00DD762C">
      <w:r>
        <w:separator/>
      </w:r>
    </w:p>
  </w:endnote>
  <w:endnote w:type="continuationSeparator" w:id="1">
    <w:p w:rsidR="00534AFF" w:rsidRDefault="00534AFF" w:rsidP="00DD76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4AFF" w:rsidRDefault="00534AFF" w:rsidP="00DD762C">
      <w:r>
        <w:separator/>
      </w:r>
    </w:p>
  </w:footnote>
  <w:footnote w:type="continuationSeparator" w:id="1">
    <w:p w:rsidR="00534AFF" w:rsidRDefault="00534AFF" w:rsidP="00DD76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712AD3"/>
    <w:multiLevelType w:val="singleLevel"/>
    <w:tmpl w:val="5A712AD3"/>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B31559C"/>
    <w:rsid w:val="00015FAC"/>
    <w:rsid w:val="00020D8A"/>
    <w:rsid w:val="00036CDE"/>
    <w:rsid w:val="00051873"/>
    <w:rsid w:val="00052B94"/>
    <w:rsid w:val="00052CC3"/>
    <w:rsid w:val="00077472"/>
    <w:rsid w:val="000B0213"/>
    <w:rsid w:val="000B6A20"/>
    <w:rsid w:val="0010063E"/>
    <w:rsid w:val="00102487"/>
    <w:rsid w:val="00124B89"/>
    <w:rsid w:val="00160506"/>
    <w:rsid w:val="00163DD9"/>
    <w:rsid w:val="00173087"/>
    <w:rsid w:val="00174375"/>
    <w:rsid w:val="001967A4"/>
    <w:rsid w:val="001A12D4"/>
    <w:rsid w:val="001C2E17"/>
    <w:rsid w:val="001E1310"/>
    <w:rsid w:val="001E6803"/>
    <w:rsid w:val="002050B6"/>
    <w:rsid w:val="00211951"/>
    <w:rsid w:val="002529B2"/>
    <w:rsid w:val="0026666D"/>
    <w:rsid w:val="002722E5"/>
    <w:rsid w:val="00277103"/>
    <w:rsid w:val="002A31F2"/>
    <w:rsid w:val="002D1045"/>
    <w:rsid w:val="002E5615"/>
    <w:rsid w:val="003027D4"/>
    <w:rsid w:val="003072E2"/>
    <w:rsid w:val="003138AA"/>
    <w:rsid w:val="00335499"/>
    <w:rsid w:val="00340B76"/>
    <w:rsid w:val="0035252C"/>
    <w:rsid w:val="00357405"/>
    <w:rsid w:val="00361753"/>
    <w:rsid w:val="00372FA5"/>
    <w:rsid w:val="00373B80"/>
    <w:rsid w:val="00380C9B"/>
    <w:rsid w:val="00394272"/>
    <w:rsid w:val="003B4DB5"/>
    <w:rsid w:val="003C6E6F"/>
    <w:rsid w:val="003E6020"/>
    <w:rsid w:val="003F19CE"/>
    <w:rsid w:val="00402F6B"/>
    <w:rsid w:val="00407851"/>
    <w:rsid w:val="00407C6E"/>
    <w:rsid w:val="0041360E"/>
    <w:rsid w:val="00415DE7"/>
    <w:rsid w:val="004263C9"/>
    <w:rsid w:val="00441818"/>
    <w:rsid w:val="004421F5"/>
    <w:rsid w:val="00446FE3"/>
    <w:rsid w:val="004602AF"/>
    <w:rsid w:val="00472D17"/>
    <w:rsid w:val="004846D6"/>
    <w:rsid w:val="004978D1"/>
    <w:rsid w:val="004D090F"/>
    <w:rsid w:val="004D3EE0"/>
    <w:rsid w:val="004F2A5F"/>
    <w:rsid w:val="004F5DD8"/>
    <w:rsid w:val="00526DFB"/>
    <w:rsid w:val="00534AFF"/>
    <w:rsid w:val="00565704"/>
    <w:rsid w:val="00590613"/>
    <w:rsid w:val="005B2454"/>
    <w:rsid w:val="005B74C8"/>
    <w:rsid w:val="005C08C3"/>
    <w:rsid w:val="005C4885"/>
    <w:rsid w:val="005C49BB"/>
    <w:rsid w:val="00604022"/>
    <w:rsid w:val="00610738"/>
    <w:rsid w:val="00613261"/>
    <w:rsid w:val="00640DFE"/>
    <w:rsid w:val="0064361E"/>
    <w:rsid w:val="006629D8"/>
    <w:rsid w:val="00662E6D"/>
    <w:rsid w:val="006722B3"/>
    <w:rsid w:val="006C4B1A"/>
    <w:rsid w:val="006F1BEF"/>
    <w:rsid w:val="006F2D23"/>
    <w:rsid w:val="00711665"/>
    <w:rsid w:val="007164DA"/>
    <w:rsid w:val="00730203"/>
    <w:rsid w:val="007468DE"/>
    <w:rsid w:val="00746A6F"/>
    <w:rsid w:val="00782471"/>
    <w:rsid w:val="00794BE6"/>
    <w:rsid w:val="00796332"/>
    <w:rsid w:val="007A11B9"/>
    <w:rsid w:val="007D6607"/>
    <w:rsid w:val="007E5363"/>
    <w:rsid w:val="007E76A3"/>
    <w:rsid w:val="007F2D34"/>
    <w:rsid w:val="007F4CFC"/>
    <w:rsid w:val="0080671E"/>
    <w:rsid w:val="00834B9B"/>
    <w:rsid w:val="00836A34"/>
    <w:rsid w:val="00857335"/>
    <w:rsid w:val="00884FBB"/>
    <w:rsid w:val="00896B12"/>
    <w:rsid w:val="008C4813"/>
    <w:rsid w:val="008D41AB"/>
    <w:rsid w:val="008E166D"/>
    <w:rsid w:val="008F15B6"/>
    <w:rsid w:val="009106A2"/>
    <w:rsid w:val="009132E8"/>
    <w:rsid w:val="00916208"/>
    <w:rsid w:val="00932343"/>
    <w:rsid w:val="00942BE6"/>
    <w:rsid w:val="00946656"/>
    <w:rsid w:val="00951801"/>
    <w:rsid w:val="00955F48"/>
    <w:rsid w:val="00960E9C"/>
    <w:rsid w:val="009620E6"/>
    <w:rsid w:val="0098062D"/>
    <w:rsid w:val="009818CF"/>
    <w:rsid w:val="0098650F"/>
    <w:rsid w:val="009E3198"/>
    <w:rsid w:val="009F4785"/>
    <w:rsid w:val="009F6F13"/>
    <w:rsid w:val="00A53986"/>
    <w:rsid w:val="00A641B6"/>
    <w:rsid w:val="00A75107"/>
    <w:rsid w:val="00AB0010"/>
    <w:rsid w:val="00AB1E9A"/>
    <w:rsid w:val="00AE65A1"/>
    <w:rsid w:val="00AF4258"/>
    <w:rsid w:val="00AF6C11"/>
    <w:rsid w:val="00B01D8A"/>
    <w:rsid w:val="00B15100"/>
    <w:rsid w:val="00B50606"/>
    <w:rsid w:val="00B568F7"/>
    <w:rsid w:val="00BA247E"/>
    <w:rsid w:val="00BD2624"/>
    <w:rsid w:val="00BD73D8"/>
    <w:rsid w:val="00BE1FA7"/>
    <w:rsid w:val="00BE7695"/>
    <w:rsid w:val="00BF1AB5"/>
    <w:rsid w:val="00BF1C60"/>
    <w:rsid w:val="00C0142C"/>
    <w:rsid w:val="00C03FB3"/>
    <w:rsid w:val="00C20E93"/>
    <w:rsid w:val="00C2422F"/>
    <w:rsid w:val="00C5690A"/>
    <w:rsid w:val="00C81F85"/>
    <w:rsid w:val="00C92634"/>
    <w:rsid w:val="00C96CD9"/>
    <w:rsid w:val="00CB35C7"/>
    <w:rsid w:val="00CC2CBE"/>
    <w:rsid w:val="00CD34C7"/>
    <w:rsid w:val="00CE1E67"/>
    <w:rsid w:val="00CE7D35"/>
    <w:rsid w:val="00D16F19"/>
    <w:rsid w:val="00D452B1"/>
    <w:rsid w:val="00D92785"/>
    <w:rsid w:val="00D97E4B"/>
    <w:rsid w:val="00DC09BC"/>
    <w:rsid w:val="00DC315B"/>
    <w:rsid w:val="00DD762C"/>
    <w:rsid w:val="00DE34F3"/>
    <w:rsid w:val="00DE37FA"/>
    <w:rsid w:val="00E01C44"/>
    <w:rsid w:val="00E14A3C"/>
    <w:rsid w:val="00E21850"/>
    <w:rsid w:val="00E34979"/>
    <w:rsid w:val="00E4563A"/>
    <w:rsid w:val="00E673F1"/>
    <w:rsid w:val="00E71704"/>
    <w:rsid w:val="00E73E11"/>
    <w:rsid w:val="00E84D6D"/>
    <w:rsid w:val="00E85376"/>
    <w:rsid w:val="00E96045"/>
    <w:rsid w:val="00EA2673"/>
    <w:rsid w:val="00EC10C3"/>
    <w:rsid w:val="00EC794D"/>
    <w:rsid w:val="00EF5CBA"/>
    <w:rsid w:val="00F0520E"/>
    <w:rsid w:val="00F279BF"/>
    <w:rsid w:val="00F415BD"/>
    <w:rsid w:val="00F41EF6"/>
    <w:rsid w:val="00F42855"/>
    <w:rsid w:val="00F64163"/>
    <w:rsid w:val="00F91018"/>
    <w:rsid w:val="00F9522D"/>
    <w:rsid w:val="00F96872"/>
    <w:rsid w:val="00FB74AF"/>
    <w:rsid w:val="00FF3CDD"/>
    <w:rsid w:val="0B31559C"/>
    <w:rsid w:val="177B2914"/>
    <w:rsid w:val="1A586784"/>
    <w:rsid w:val="34D54974"/>
    <w:rsid w:val="5305565F"/>
    <w:rsid w:val="53506BD7"/>
    <w:rsid w:val="6A1B36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4978D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4978D1"/>
    <w:pPr>
      <w:widowControl w:val="0"/>
      <w:autoSpaceDE w:val="0"/>
      <w:autoSpaceDN w:val="0"/>
      <w:adjustRightInd w:val="0"/>
    </w:pPr>
    <w:rPr>
      <w:rFonts w:ascii="宋体" w:hAnsi="Calibri" w:cs="宋体"/>
      <w:color w:val="000000"/>
      <w:sz w:val="24"/>
      <w:szCs w:val="24"/>
    </w:rPr>
  </w:style>
  <w:style w:type="paragraph" w:styleId="a3">
    <w:name w:val="Document Map"/>
    <w:basedOn w:val="a"/>
    <w:link w:val="Char"/>
    <w:qFormat/>
    <w:rsid w:val="004978D1"/>
    <w:rPr>
      <w:rFonts w:ascii="宋体" w:eastAsia="宋体"/>
      <w:sz w:val="18"/>
      <w:szCs w:val="18"/>
    </w:rPr>
  </w:style>
  <w:style w:type="paragraph" w:styleId="a4">
    <w:name w:val="Balloon Text"/>
    <w:basedOn w:val="a"/>
    <w:link w:val="Char0"/>
    <w:qFormat/>
    <w:rsid w:val="004978D1"/>
    <w:rPr>
      <w:sz w:val="18"/>
      <w:szCs w:val="18"/>
    </w:rPr>
  </w:style>
  <w:style w:type="paragraph" w:styleId="a5">
    <w:name w:val="footer"/>
    <w:basedOn w:val="a"/>
    <w:link w:val="Char1"/>
    <w:qFormat/>
    <w:rsid w:val="004978D1"/>
    <w:pPr>
      <w:tabs>
        <w:tab w:val="center" w:pos="4153"/>
        <w:tab w:val="right" w:pos="8306"/>
      </w:tabs>
      <w:snapToGrid w:val="0"/>
      <w:jc w:val="left"/>
    </w:pPr>
    <w:rPr>
      <w:sz w:val="18"/>
      <w:szCs w:val="18"/>
    </w:rPr>
  </w:style>
  <w:style w:type="paragraph" w:styleId="a6">
    <w:name w:val="header"/>
    <w:basedOn w:val="a"/>
    <w:link w:val="Char2"/>
    <w:qFormat/>
    <w:rsid w:val="004978D1"/>
    <w:pPr>
      <w:pBdr>
        <w:bottom w:val="single" w:sz="6" w:space="1" w:color="auto"/>
      </w:pBdr>
      <w:tabs>
        <w:tab w:val="center" w:pos="4153"/>
        <w:tab w:val="right" w:pos="8306"/>
      </w:tabs>
      <w:snapToGrid w:val="0"/>
      <w:jc w:val="center"/>
    </w:pPr>
    <w:rPr>
      <w:sz w:val="18"/>
      <w:szCs w:val="18"/>
    </w:rPr>
  </w:style>
  <w:style w:type="character" w:customStyle="1" w:styleId="Char">
    <w:name w:val="文档结构图 Char"/>
    <w:basedOn w:val="a0"/>
    <w:link w:val="a3"/>
    <w:qFormat/>
    <w:rsid w:val="004978D1"/>
    <w:rPr>
      <w:rFonts w:ascii="宋体" w:eastAsia="宋体"/>
      <w:kern w:val="2"/>
      <w:sz w:val="18"/>
      <w:szCs w:val="18"/>
    </w:rPr>
  </w:style>
  <w:style w:type="character" w:customStyle="1" w:styleId="Char2">
    <w:name w:val="页眉 Char"/>
    <w:basedOn w:val="a0"/>
    <w:link w:val="a6"/>
    <w:qFormat/>
    <w:rsid w:val="004978D1"/>
    <w:rPr>
      <w:kern w:val="2"/>
      <w:sz w:val="18"/>
      <w:szCs w:val="18"/>
    </w:rPr>
  </w:style>
  <w:style w:type="character" w:customStyle="1" w:styleId="Char1">
    <w:name w:val="页脚 Char"/>
    <w:basedOn w:val="a0"/>
    <w:link w:val="a5"/>
    <w:qFormat/>
    <w:rsid w:val="004978D1"/>
    <w:rPr>
      <w:kern w:val="2"/>
      <w:sz w:val="18"/>
      <w:szCs w:val="18"/>
    </w:rPr>
  </w:style>
  <w:style w:type="character" w:customStyle="1" w:styleId="Char0">
    <w:name w:val="批注框文本 Char"/>
    <w:basedOn w:val="a0"/>
    <w:link w:val="a4"/>
    <w:qFormat/>
    <w:rsid w:val="004978D1"/>
    <w:rPr>
      <w:kern w:val="2"/>
      <w:sz w:val="18"/>
      <w:szCs w:val="18"/>
    </w:rPr>
  </w:style>
  <w:style w:type="paragraph" w:customStyle="1" w:styleId="CharChar1CharCharCharCharCharCharCharCharCharChar">
    <w:name w:val="Char Char1 Char Char Char Char Char Char Char Char Char Char"/>
    <w:basedOn w:val="a"/>
    <w:qFormat/>
    <w:rsid w:val="004978D1"/>
    <w:pPr>
      <w:spacing w:line="360" w:lineRule="auto"/>
      <w:ind w:firstLineChars="200" w:firstLine="200"/>
    </w:pPr>
    <w:rPr>
      <w:rFonts w:ascii="宋体" w:eastAsia="宋体" w:hAnsi="宋体" w:cs="Times New Roman"/>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221</Words>
  <Characters>1264</Characters>
  <Application>Microsoft Office Word</Application>
  <DocSecurity>0</DocSecurity>
  <Lines>10</Lines>
  <Paragraphs>2</Paragraphs>
  <ScaleCrop>false</ScaleCrop>
  <Company>china</Company>
  <LinksUpToDate>false</LinksUpToDate>
  <CharactersWithSpaces>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虫虫君</dc:creator>
  <cp:lastModifiedBy>user</cp:lastModifiedBy>
  <cp:revision>185</cp:revision>
  <dcterms:created xsi:type="dcterms:W3CDTF">2021-09-29T09:50:00Z</dcterms:created>
  <dcterms:modified xsi:type="dcterms:W3CDTF">2024-07-05T05:40:00Z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8D58E7E5666F45BABF7F4596D10DE771</vt:lpwstr>
  </property>
</Properties>
</file>